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E3" w:rsidRPr="00942960" w:rsidRDefault="00A06964" w:rsidP="00DD777C">
      <w:pPr>
        <w:spacing w:line="276" w:lineRule="auto"/>
        <w:rPr>
          <w:b/>
          <w:color w:val="0070C0"/>
          <w:sz w:val="20"/>
          <w:szCs w:val="20"/>
          <w:lang w:val="nl-NL"/>
        </w:rPr>
      </w:pPr>
      <w:r w:rsidRPr="00FF3FD9">
        <w:rPr>
          <w:b/>
          <w:color w:val="0070C0"/>
          <w:sz w:val="20"/>
          <w:szCs w:val="20"/>
          <w:lang w:val="nl-NL"/>
        </w:rPr>
        <w:t>Programma</w:t>
      </w:r>
      <w:r w:rsidRPr="00FF3FD9">
        <w:rPr>
          <w:b/>
          <w:color w:val="0070C0"/>
          <w:sz w:val="20"/>
          <w:szCs w:val="20"/>
          <w:lang w:val="nl-NL"/>
        </w:rPr>
        <w:br/>
      </w:r>
      <w:r w:rsidR="00530344">
        <w:rPr>
          <w:b/>
          <w:color w:val="0070C0"/>
          <w:sz w:val="20"/>
          <w:szCs w:val="20"/>
          <w:lang w:val="nl-NL"/>
        </w:rPr>
        <w:t>Jongeren en seksueel geweld</w:t>
      </w:r>
      <w:r w:rsidR="00530344">
        <w:rPr>
          <w:b/>
          <w:color w:val="0070C0"/>
          <w:sz w:val="20"/>
          <w:szCs w:val="20"/>
          <w:lang w:val="nl-NL"/>
        </w:rPr>
        <w:br/>
      </w:r>
      <w:r w:rsidR="00C134E3" w:rsidRPr="00942960">
        <w:rPr>
          <w:i/>
          <w:sz w:val="20"/>
          <w:szCs w:val="20"/>
          <w:lang w:val="nl-NL"/>
        </w:rPr>
        <w:t>Datum</w:t>
      </w:r>
      <w:r w:rsidR="00F15331">
        <w:rPr>
          <w:i/>
          <w:sz w:val="20"/>
          <w:szCs w:val="20"/>
          <w:lang w:val="nl-NL"/>
        </w:rPr>
        <w:t xml:space="preserve"> &amp; </w:t>
      </w:r>
      <w:r w:rsidR="00AF75A9">
        <w:rPr>
          <w:i/>
          <w:sz w:val="20"/>
          <w:szCs w:val="20"/>
          <w:lang w:val="nl-NL"/>
        </w:rPr>
        <w:t>locatie</w:t>
      </w:r>
      <w:r w:rsidR="00C134E3" w:rsidRPr="00942960">
        <w:rPr>
          <w:i/>
          <w:sz w:val="20"/>
          <w:szCs w:val="20"/>
          <w:lang w:val="nl-NL"/>
        </w:rPr>
        <w:t xml:space="preserve">: </w:t>
      </w:r>
      <w:r w:rsidR="00530344">
        <w:rPr>
          <w:i/>
          <w:sz w:val="20"/>
          <w:szCs w:val="20"/>
          <w:lang w:val="nl-NL"/>
        </w:rPr>
        <w:t>13 februari 2020</w:t>
      </w:r>
      <w:r w:rsidR="00AF75A9">
        <w:rPr>
          <w:i/>
          <w:sz w:val="20"/>
          <w:szCs w:val="20"/>
          <w:lang w:val="nl-NL"/>
        </w:rPr>
        <w:t xml:space="preserve">, </w:t>
      </w:r>
      <w:proofErr w:type="spellStart"/>
      <w:r w:rsidR="00AF75A9">
        <w:rPr>
          <w:i/>
          <w:sz w:val="20"/>
          <w:szCs w:val="20"/>
          <w:lang w:val="nl-NL"/>
        </w:rPr>
        <w:t>Reehorst</w:t>
      </w:r>
      <w:proofErr w:type="spellEnd"/>
    </w:p>
    <w:p w:rsidR="00741F01" w:rsidRDefault="00183521" w:rsidP="00DD777C">
      <w:pPr>
        <w:spacing w:line="276" w:lineRule="auto"/>
        <w:rPr>
          <w:sz w:val="20"/>
          <w:szCs w:val="20"/>
          <w:lang w:val="nl-NL"/>
        </w:rPr>
      </w:pPr>
      <w:r w:rsidRPr="00424AE1">
        <w:rPr>
          <w:b/>
          <w:sz w:val="20"/>
          <w:szCs w:val="20"/>
          <w:lang w:val="nl-NL"/>
        </w:rPr>
        <w:t>Introductie</w:t>
      </w:r>
      <w:r w:rsidR="00AF75A9">
        <w:rPr>
          <w:b/>
          <w:sz w:val="20"/>
          <w:szCs w:val="20"/>
          <w:lang w:val="nl-NL"/>
        </w:rPr>
        <w:br/>
      </w:r>
      <w:r w:rsidR="00AF75A9" w:rsidRPr="00AF75A9">
        <w:rPr>
          <w:bCs/>
          <w:sz w:val="20"/>
          <w:szCs w:val="20"/>
          <w:lang w:val="nl-NL"/>
        </w:rPr>
        <w:t xml:space="preserve">Seksueel geweld bij jongeren </w:t>
      </w:r>
      <w:r w:rsidR="00F15331">
        <w:rPr>
          <w:bCs/>
          <w:sz w:val="20"/>
          <w:szCs w:val="20"/>
          <w:lang w:val="nl-NL"/>
        </w:rPr>
        <w:t>is een groeiend probleem. Afgelopen</w:t>
      </w:r>
      <w:r w:rsidR="00F15331" w:rsidRPr="00BC57C6">
        <w:rPr>
          <w:sz w:val="20"/>
          <w:szCs w:val="20"/>
          <w:lang w:val="nl-NL"/>
        </w:rPr>
        <w:t xml:space="preserve"> jaar was er een stijging van maar liefst 50% meer acute meldingen van seksueel geweld </w:t>
      </w:r>
      <w:r w:rsidR="00F15331">
        <w:rPr>
          <w:sz w:val="20"/>
          <w:szCs w:val="20"/>
          <w:lang w:val="nl-NL"/>
        </w:rPr>
        <w:t xml:space="preserve">bij jongeren </w:t>
      </w:r>
      <w:r w:rsidR="00F15331" w:rsidRPr="00BC57C6">
        <w:rPr>
          <w:sz w:val="20"/>
          <w:szCs w:val="20"/>
          <w:lang w:val="nl-NL"/>
        </w:rPr>
        <w:t>dan het jaar ervoor</w:t>
      </w:r>
      <w:r w:rsidR="00F15331">
        <w:rPr>
          <w:sz w:val="20"/>
          <w:szCs w:val="20"/>
          <w:lang w:val="nl-NL"/>
        </w:rPr>
        <w:t xml:space="preserve">.  De impact van seksueel geweld kan zo groot zijn dan het levens van jonge mensen kapot maakt. </w:t>
      </w:r>
    </w:p>
    <w:p w:rsidR="00741F01" w:rsidRDefault="00741F01" w:rsidP="00741F01">
      <w:pPr>
        <w:pStyle w:val="Geenafstand"/>
        <w:jc w:val="left"/>
      </w:pPr>
      <w:r>
        <w:t xml:space="preserve">Wat zijn de uitdagingen voor jongeren rond hun seksuele ontwikkeling en de risico’s op seksueel grensoverschrijdend gedrag en geweld? En wat betekent het om op te groeien met flirten via </w:t>
      </w:r>
      <w:proofErr w:type="spellStart"/>
      <w:r>
        <w:t>social</w:t>
      </w:r>
      <w:proofErr w:type="spellEnd"/>
      <w:r>
        <w:t xml:space="preserve"> media in plaats van in het ‘echt’?</w:t>
      </w:r>
    </w:p>
    <w:p w:rsidR="00741F01" w:rsidRDefault="00741F01" w:rsidP="00741F01">
      <w:pPr>
        <w:pStyle w:val="Geenafstand"/>
        <w:jc w:val="left"/>
      </w:pPr>
    </w:p>
    <w:p w:rsidR="00741F01" w:rsidRDefault="00741F01" w:rsidP="00741F01">
      <w:pPr>
        <w:pStyle w:val="Geenafstand"/>
        <w:jc w:val="left"/>
      </w:pPr>
      <w:r>
        <w:t>Tijdens het congres Jongeren en seksueel geweld delen sprekers uit praktijk en wetenschap de nieuwste inzichten rondom het signaleren, bespreekbaar maken en aanpakken van seksueel geweld en grensoverschrijdend gedrag.</w:t>
      </w:r>
    </w:p>
    <w:p w:rsidR="00BC57C6" w:rsidRDefault="00183521" w:rsidP="00DD777C">
      <w:pPr>
        <w:spacing w:line="276" w:lineRule="auto"/>
        <w:rPr>
          <w:rFonts w:ascii="Calibri" w:hAnsi="Calibri" w:cs="Arial"/>
          <w:sz w:val="20"/>
          <w:szCs w:val="20"/>
          <w:highlight w:val="yellow"/>
          <w:shd w:val="clear" w:color="auto" w:fill="FFFFFF"/>
          <w:lang w:val="nl-NL"/>
        </w:rPr>
      </w:pPr>
      <w:r>
        <w:rPr>
          <w:b/>
          <w:color w:val="0070C0"/>
          <w:sz w:val="20"/>
          <w:szCs w:val="20"/>
          <w:lang w:val="nl-NL"/>
        </w:rPr>
        <w:br/>
      </w:r>
    </w:p>
    <w:p w:rsidR="00F2111F" w:rsidRPr="000B588D" w:rsidRDefault="00F2111F" w:rsidP="00DD777C">
      <w:pPr>
        <w:spacing w:line="276" w:lineRule="auto"/>
        <w:rPr>
          <w:rFonts w:ascii="Calibri" w:hAnsi="Calibri" w:cs="Arial"/>
          <w:sz w:val="20"/>
          <w:szCs w:val="20"/>
          <w:shd w:val="clear" w:color="auto" w:fill="FFFFFF"/>
          <w:lang w:val="nl-NL"/>
        </w:rPr>
      </w:pPr>
      <w:r w:rsidRPr="000B588D">
        <w:rPr>
          <w:rFonts w:ascii="Calibri" w:hAnsi="Calibri" w:cs="Arial"/>
          <w:sz w:val="20"/>
          <w:szCs w:val="20"/>
          <w:shd w:val="clear" w:color="auto" w:fill="FFFFFF"/>
          <w:lang w:val="nl-NL"/>
        </w:rPr>
        <w:t xml:space="preserve">Tijdens het Congres </w:t>
      </w:r>
      <w:r w:rsidR="000B588D" w:rsidRPr="000B588D">
        <w:rPr>
          <w:rFonts w:ascii="Calibri" w:hAnsi="Calibri" w:cs="Arial"/>
          <w:sz w:val="20"/>
          <w:szCs w:val="20"/>
          <w:shd w:val="clear" w:color="auto" w:fill="FFFFFF"/>
          <w:lang w:val="nl-NL"/>
        </w:rPr>
        <w:t>Jongeren en seksueel geweld</w:t>
      </w:r>
      <w:r w:rsidRPr="000B588D">
        <w:rPr>
          <w:rFonts w:ascii="Calibri" w:hAnsi="Calibri" w:cs="Arial"/>
          <w:sz w:val="20"/>
          <w:szCs w:val="20"/>
          <w:shd w:val="clear" w:color="auto" w:fill="FFFFFF"/>
          <w:lang w:val="nl-NL"/>
        </w:rPr>
        <w:t xml:space="preserve"> gaan we aan de slag met concrete vraagstukken en casussen:</w:t>
      </w:r>
    </w:p>
    <w:p w:rsidR="00F2111F" w:rsidRPr="000B588D" w:rsidRDefault="000B588D" w:rsidP="00DD777C">
      <w:pPr>
        <w:numPr>
          <w:ilvl w:val="0"/>
          <w:numId w:val="2"/>
        </w:numPr>
        <w:spacing w:line="276" w:lineRule="auto"/>
        <w:rPr>
          <w:rFonts w:ascii="Calibri" w:hAnsi="Calibri" w:cs="Arial"/>
          <w:sz w:val="20"/>
          <w:szCs w:val="20"/>
          <w:shd w:val="clear" w:color="auto" w:fill="FFFFFF"/>
          <w:lang w:val="nl-NL"/>
        </w:rPr>
      </w:pPr>
      <w:r w:rsidRPr="000B588D">
        <w:rPr>
          <w:rFonts w:ascii="Calibri" w:hAnsi="Calibri" w:cs="Arial"/>
          <w:sz w:val="20"/>
          <w:szCs w:val="20"/>
          <w:shd w:val="clear" w:color="auto" w:fill="FFFFFF"/>
          <w:lang w:val="nl-NL"/>
        </w:rPr>
        <w:t>Welke vormen van seksueel geweld bij jongeren zien we steeds meer</w:t>
      </w:r>
      <w:r w:rsidR="00F2111F" w:rsidRPr="000B588D">
        <w:rPr>
          <w:rFonts w:ascii="Calibri" w:hAnsi="Calibri" w:cs="Arial"/>
          <w:sz w:val="20"/>
          <w:szCs w:val="20"/>
          <w:shd w:val="clear" w:color="auto" w:fill="FFFFFF"/>
          <w:lang w:val="nl-NL"/>
        </w:rPr>
        <w:t>?</w:t>
      </w:r>
    </w:p>
    <w:p w:rsidR="00F2111F" w:rsidRPr="000B588D" w:rsidRDefault="000B588D" w:rsidP="00DD777C">
      <w:pPr>
        <w:numPr>
          <w:ilvl w:val="0"/>
          <w:numId w:val="2"/>
        </w:numPr>
        <w:spacing w:line="276" w:lineRule="auto"/>
        <w:rPr>
          <w:rFonts w:ascii="Calibri" w:hAnsi="Calibri" w:cs="Arial"/>
          <w:sz w:val="20"/>
          <w:szCs w:val="20"/>
          <w:shd w:val="clear" w:color="auto" w:fill="FFFFFF"/>
          <w:lang w:val="nl-NL"/>
        </w:rPr>
      </w:pPr>
      <w:r w:rsidRPr="000B588D">
        <w:rPr>
          <w:rFonts w:ascii="Calibri" w:hAnsi="Calibri" w:cs="Arial"/>
          <w:sz w:val="20"/>
          <w:szCs w:val="20"/>
          <w:shd w:val="clear" w:color="auto" w:fill="FFFFFF"/>
          <w:lang w:val="nl-NL"/>
        </w:rPr>
        <w:t xml:space="preserve">Hoe herken je slachtoffers van seksueel geweld? </w:t>
      </w:r>
    </w:p>
    <w:p w:rsidR="00F2111F" w:rsidRDefault="000B588D" w:rsidP="00DD777C">
      <w:pPr>
        <w:numPr>
          <w:ilvl w:val="0"/>
          <w:numId w:val="2"/>
        </w:numPr>
        <w:spacing w:line="276" w:lineRule="auto"/>
        <w:rPr>
          <w:rFonts w:ascii="Calibri" w:hAnsi="Calibri" w:cs="Arial"/>
          <w:sz w:val="20"/>
          <w:szCs w:val="20"/>
          <w:shd w:val="clear" w:color="auto" w:fill="FFFFFF"/>
          <w:lang w:val="nl-NL"/>
        </w:rPr>
      </w:pPr>
      <w:r w:rsidRPr="000B588D">
        <w:rPr>
          <w:rFonts w:ascii="Calibri" w:hAnsi="Calibri" w:cs="Arial"/>
          <w:sz w:val="20"/>
          <w:szCs w:val="20"/>
          <w:shd w:val="clear" w:color="auto" w:fill="FFFFFF"/>
          <w:lang w:val="nl-NL"/>
        </w:rPr>
        <w:t xml:space="preserve">Hoe ga je om met online gedrag van jongeren? </w:t>
      </w:r>
    </w:p>
    <w:p w:rsidR="000B588D" w:rsidRDefault="000B588D" w:rsidP="00DD777C">
      <w:pPr>
        <w:numPr>
          <w:ilvl w:val="0"/>
          <w:numId w:val="2"/>
        </w:numPr>
        <w:spacing w:line="276" w:lineRule="auto"/>
        <w:rPr>
          <w:rFonts w:ascii="Calibri" w:hAnsi="Calibri" w:cs="Arial"/>
          <w:sz w:val="20"/>
          <w:szCs w:val="20"/>
          <w:shd w:val="clear" w:color="auto" w:fill="FFFFFF"/>
          <w:lang w:val="nl-NL"/>
        </w:rPr>
      </w:pPr>
      <w:r>
        <w:rPr>
          <w:rFonts w:ascii="Calibri" w:hAnsi="Calibri" w:cs="Arial"/>
          <w:sz w:val="20"/>
          <w:szCs w:val="20"/>
          <w:shd w:val="clear" w:color="auto" w:fill="FFFFFF"/>
          <w:lang w:val="nl-NL"/>
        </w:rPr>
        <w:t xml:space="preserve">Succesvolle interventies </w:t>
      </w:r>
      <w:r w:rsidR="00F15331">
        <w:rPr>
          <w:rFonts w:ascii="Calibri" w:hAnsi="Calibri" w:cs="Arial"/>
          <w:sz w:val="20"/>
          <w:szCs w:val="20"/>
          <w:shd w:val="clear" w:color="auto" w:fill="FFFFFF"/>
          <w:lang w:val="nl-NL"/>
        </w:rPr>
        <w:t>bij trauma</w:t>
      </w:r>
    </w:p>
    <w:p w:rsidR="00F15331" w:rsidRPr="00C12FC9" w:rsidRDefault="00F15331" w:rsidP="00C12FC9">
      <w:pPr>
        <w:numPr>
          <w:ilvl w:val="0"/>
          <w:numId w:val="2"/>
        </w:numPr>
        <w:spacing w:line="276" w:lineRule="auto"/>
        <w:rPr>
          <w:rFonts w:ascii="Calibri" w:hAnsi="Calibri" w:cs="Arial"/>
          <w:sz w:val="20"/>
          <w:szCs w:val="20"/>
          <w:shd w:val="clear" w:color="auto" w:fill="FFFFFF"/>
          <w:lang w:val="nl-NL"/>
        </w:rPr>
      </w:pPr>
      <w:r>
        <w:rPr>
          <w:rFonts w:ascii="Calibri" w:hAnsi="Calibri" w:cs="Arial"/>
          <w:sz w:val="20"/>
          <w:szCs w:val="20"/>
          <w:shd w:val="clear" w:color="auto" w:fill="FFFFFF"/>
          <w:lang w:val="nl-NL"/>
        </w:rPr>
        <w:t xml:space="preserve">Seksueel geweld bij jongeren met een </w:t>
      </w:r>
      <w:proofErr w:type="spellStart"/>
      <w:r>
        <w:rPr>
          <w:rFonts w:ascii="Calibri" w:hAnsi="Calibri" w:cs="Arial"/>
          <w:sz w:val="20"/>
          <w:szCs w:val="20"/>
          <w:shd w:val="clear" w:color="auto" w:fill="FFFFFF"/>
          <w:lang w:val="nl-NL"/>
        </w:rPr>
        <w:t>lvb</w:t>
      </w:r>
      <w:proofErr w:type="spellEnd"/>
    </w:p>
    <w:p w:rsidR="003A401D" w:rsidRDefault="00F2111F" w:rsidP="00DD777C">
      <w:pPr>
        <w:spacing w:line="276" w:lineRule="auto"/>
        <w:rPr>
          <w:rFonts w:ascii="Calibri" w:hAnsi="Calibri" w:cs="Arial"/>
          <w:sz w:val="20"/>
          <w:szCs w:val="20"/>
          <w:shd w:val="clear" w:color="auto" w:fill="FFFFFF"/>
          <w:lang w:val="nl-NL"/>
        </w:rPr>
      </w:pPr>
      <w:r w:rsidRPr="000B588D">
        <w:rPr>
          <w:rFonts w:ascii="Calibri" w:hAnsi="Calibri" w:cs="Arial"/>
          <w:sz w:val="20"/>
          <w:szCs w:val="20"/>
          <w:shd w:val="clear" w:color="auto" w:fill="FFFFFF"/>
          <w:lang w:val="nl-NL"/>
        </w:rPr>
        <w:t>Tijdens het gehele programma worden veel praktische voorbeelden gegeven, is er veel ruimte voor interactie én is er volop ruimte om je uitdagingen en ervaringen te delen.</w:t>
      </w:r>
      <w:r w:rsidRPr="00F2111F">
        <w:rPr>
          <w:rFonts w:ascii="Calibri" w:hAnsi="Calibri" w:cs="Arial"/>
          <w:sz w:val="20"/>
          <w:szCs w:val="20"/>
          <w:shd w:val="clear" w:color="auto" w:fill="FFFFFF"/>
          <w:lang w:val="nl-NL"/>
        </w:rPr>
        <w:t xml:space="preserve"> </w:t>
      </w:r>
    </w:p>
    <w:p w:rsidR="00DD777C" w:rsidRPr="00F2111F" w:rsidRDefault="00DD777C" w:rsidP="00DD777C">
      <w:pPr>
        <w:spacing w:line="276" w:lineRule="auto"/>
        <w:rPr>
          <w:rFonts w:ascii="Calibri" w:hAnsi="Calibri" w:cs="Arial"/>
          <w:sz w:val="20"/>
          <w:szCs w:val="20"/>
          <w:shd w:val="clear" w:color="auto" w:fill="FFFFFF"/>
          <w:lang w:val="nl-NL"/>
        </w:rPr>
      </w:pPr>
    </w:p>
    <w:p w:rsidR="00721637" w:rsidRPr="00DD777C" w:rsidRDefault="00DD777C" w:rsidP="00DD777C">
      <w:pPr>
        <w:pStyle w:val="Hoofdtekst"/>
        <w:spacing w:line="276" w:lineRule="auto"/>
        <w:rPr>
          <w:rFonts w:ascii="Calibri" w:hAnsi="Calibri" w:cs="Arial"/>
          <w:b/>
          <w:sz w:val="20"/>
          <w:szCs w:val="20"/>
          <w:shd w:val="clear" w:color="auto" w:fill="FFFFFF"/>
        </w:rPr>
      </w:pPr>
      <w:r w:rsidRPr="00DD777C">
        <w:rPr>
          <w:rFonts w:ascii="Calibri" w:hAnsi="Calibri" w:cs="Arial"/>
          <w:b/>
          <w:sz w:val="20"/>
          <w:szCs w:val="20"/>
          <w:shd w:val="clear" w:color="auto" w:fill="FFFFFF"/>
        </w:rPr>
        <w:t>Programma</w:t>
      </w:r>
    </w:p>
    <w:p w:rsidR="00721637" w:rsidRPr="00F2111F" w:rsidRDefault="00721637" w:rsidP="007934E4">
      <w:pPr>
        <w:pStyle w:val="Hoofdtekst"/>
        <w:spacing w:line="276" w:lineRule="auto"/>
        <w:ind w:left="360"/>
        <w:rPr>
          <w:rFonts w:ascii="Calibri" w:hAnsi="Calibri" w:cs="Arial"/>
          <w:sz w:val="20"/>
          <w:szCs w:val="20"/>
          <w:highlight w:val="yellow"/>
          <w:shd w:val="clear" w:color="auto" w:fill="FFFFFF"/>
        </w:rPr>
      </w:pPr>
    </w:p>
    <w:p w:rsidR="00125A0E" w:rsidRPr="00FF3FD9" w:rsidRDefault="00125A0E" w:rsidP="00DD777C">
      <w:pPr>
        <w:spacing w:line="276" w:lineRule="auto"/>
        <w:rPr>
          <w:sz w:val="20"/>
          <w:szCs w:val="20"/>
          <w:lang w:val="nl-NL"/>
        </w:rPr>
      </w:pPr>
      <w:r w:rsidRPr="00FF3FD9">
        <w:rPr>
          <w:sz w:val="20"/>
          <w:szCs w:val="20"/>
          <w:lang w:val="nl-NL"/>
        </w:rPr>
        <w:t>9.30</w:t>
      </w:r>
      <w:r w:rsidRPr="00FF3FD9">
        <w:rPr>
          <w:sz w:val="20"/>
          <w:szCs w:val="20"/>
          <w:lang w:val="nl-NL"/>
        </w:rPr>
        <w:tab/>
      </w:r>
      <w:r w:rsidRPr="00292E04">
        <w:rPr>
          <w:b/>
          <w:sz w:val="20"/>
          <w:szCs w:val="20"/>
          <w:lang w:val="nl-NL"/>
        </w:rPr>
        <w:t>Opening</w:t>
      </w:r>
      <w:r w:rsidR="00A06964" w:rsidRPr="00FF3FD9">
        <w:rPr>
          <w:sz w:val="20"/>
          <w:szCs w:val="20"/>
          <w:lang w:val="nl-NL"/>
        </w:rPr>
        <w:t xml:space="preserve"> door dagvoorzitter </w:t>
      </w:r>
      <w:r w:rsidR="00AF75A9">
        <w:rPr>
          <w:sz w:val="20"/>
          <w:szCs w:val="20"/>
          <w:lang w:val="nl-NL"/>
        </w:rPr>
        <w:t xml:space="preserve">Merel van Dorp </w:t>
      </w:r>
    </w:p>
    <w:p w:rsidR="000B588D" w:rsidRPr="00D833BF" w:rsidRDefault="00125A0E" w:rsidP="00DD777C">
      <w:pPr>
        <w:spacing w:line="276" w:lineRule="auto"/>
        <w:ind w:left="720" w:hanging="720"/>
        <w:rPr>
          <w:i/>
          <w:sz w:val="20"/>
          <w:szCs w:val="20"/>
          <w:lang w:val="nl-NL"/>
        </w:rPr>
      </w:pPr>
      <w:r w:rsidRPr="00FF3FD9">
        <w:rPr>
          <w:sz w:val="20"/>
          <w:szCs w:val="20"/>
          <w:lang w:val="nl-NL"/>
        </w:rPr>
        <w:t>9.45</w:t>
      </w:r>
      <w:r w:rsidRPr="00FF3FD9">
        <w:rPr>
          <w:sz w:val="20"/>
          <w:szCs w:val="20"/>
          <w:lang w:val="nl-NL"/>
        </w:rPr>
        <w:tab/>
      </w:r>
      <w:r w:rsidR="002A1087">
        <w:rPr>
          <w:b/>
          <w:sz w:val="20"/>
          <w:szCs w:val="20"/>
          <w:lang w:val="nl-NL"/>
        </w:rPr>
        <w:t>Jongeren en seksueel geweld: profiel van de pleger</w:t>
      </w:r>
      <w:r w:rsidR="00D833BF">
        <w:rPr>
          <w:sz w:val="20"/>
          <w:szCs w:val="20"/>
          <w:lang w:val="nl-NL"/>
        </w:rPr>
        <w:br/>
      </w:r>
      <w:r w:rsidR="002A1087" w:rsidRPr="002A1087">
        <w:rPr>
          <w:sz w:val="20"/>
          <w:szCs w:val="20"/>
          <w:lang w:val="nl-NL"/>
        </w:rPr>
        <w:t>Jeugdige plegers van seksueel grensoverschrijdend gedrag hebben zeer diverse achtergronden. Bij zedendelicten is de kans op recidive relatief klein, namelijk enkele procenten. ‘De vraag bij deze jeugdige groep zedendelinquenten is of we wel moeten behandelen.’ Hoogleraar Jan Hendriks over wat sociaal werkers kunnen doen bij seksueel geweld door jongeren.</w:t>
      </w:r>
      <w:r w:rsidR="002A1087">
        <w:rPr>
          <w:i/>
          <w:sz w:val="20"/>
          <w:szCs w:val="20"/>
          <w:lang w:val="nl-NL"/>
        </w:rPr>
        <w:br/>
      </w:r>
      <w:r w:rsidR="002A1087" w:rsidRPr="002A1087">
        <w:rPr>
          <w:i/>
          <w:sz w:val="20"/>
          <w:szCs w:val="20"/>
          <w:lang w:val="nl-NL"/>
        </w:rPr>
        <w:t>S</w:t>
      </w:r>
      <w:r w:rsidR="005B2E08" w:rsidRPr="002A1087">
        <w:rPr>
          <w:i/>
          <w:sz w:val="20"/>
          <w:szCs w:val="20"/>
          <w:lang w:val="nl-NL"/>
        </w:rPr>
        <w:t>preker:</w:t>
      </w:r>
      <w:r w:rsidR="002A1087" w:rsidRPr="002A1087">
        <w:rPr>
          <w:i/>
          <w:sz w:val="20"/>
          <w:szCs w:val="20"/>
          <w:lang w:val="nl-NL"/>
        </w:rPr>
        <w:t xml:space="preserve"> Jan Hendriks, </w:t>
      </w:r>
      <w:r w:rsidR="002A1087">
        <w:rPr>
          <w:i/>
          <w:sz w:val="20"/>
          <w:szCs w:val="20"/>
          <w:lang w:val="nl-NL"/>
        </w:rPr>
        <w:t xml:space="preserve">klinisch psycholoog, </w:t>
      </w:r>
      <w:r w:rsidR="002A1087" w:rsidRPr="002A1087">
        <w:rPr>
          <w:i/>
          <w:sz w:val="20"/>
          <w:szCs w:val="20"/>
          <w:lang w:val="nl-NL"/>
        </w:rPr>
        <w:t xml:space="preserve">specialisatie </w:t>
      </w:r>
      <w:proofErr w:type="spellStart"/>
      <w:r w:rsidR="002A1087" w:rsidRPr="002A1087">
        <w:rPr>
          <w:i/>
          <w:sz w:val="20"/>
          <w:szCs w:val="20"/>
          <w:lang w:val="nl-NL"/>
        </w:rPr>
        <w:t>jeugdigde</w:t>
      </w:r>
      <w:proofErr w:type="spellEnd"/>
      <w:r w:rsidR="002A1087" w:rsidRPr="002A1087">
        <w:rPr>
          <w:i/>
          <w:sz w:val="20"/>
          <w:szCs w:val="20"/>
          <w:lang w:val="nl-NL"/>
        </w:rPr>
        <w:t xml:space="preserve"> zedendelinquenten</w:t>
      </w:r>
      <w:r w:rsidR="005B2E08" w:rsidRPr="002A1087">
        <w:rPr>
          <w:i/>
          <w:sz w:val="20"/>
          <w:szCs w:val="20"/>
          <w:lang w:val="nl-NL"/>
        </w:rPr>
        <w:t xml:space="preserve"> </w:t>
      </w:r>
    </w:p>
    <w:p w:rsidR="003C738F" w:rsidRPr="00D33780" w:rsidRDefault="005E789A" w:rsidP="00D33780">
      <w:pPr>
        <w:spacing w:line="276" w:lineRule="auto"/>
        <w:ind w:left="720" w:hanging="720"/>
        <w:rPr>
          <w:sz w:val="20"/>
          <w:szCs w:val="20"/>
          <w:lang w:val="nl-NL"/>
        </w:rPr>
      </w:pPr>
      <w:r>
        <w:rPr>
          <w:sz w:val="20"/>
          <w:szCs w:val="20"/>
          <w:lang w:val="nl-NL"/>
        </w:rPr>
        <w:t>10.30</w:t>
      </w:r>
      <w:r w:rsidR="000B588D">
        <w:rPr>
          <w:sz w:val="20"/>
          <w:szCs w:val="20"/>
          <w:lang w:val="nl-NL"/>
        </w:rPr>
        <w:tab/>
      </w:r>
      <w:r w:rsidR="00020EF3" w:rsidRPr="00020EF3">
        <w:rPr>
          <w:b/>
          <w:sz w:val="20"/>
          <w:szCs w:val="20"/>
          <w:lang w:val="nl-NL"/>
        </w:rPr>
        <w:t>Handreiking van een ervaringsdeskundige</w:t>
      </w:r>
      <w:r w:rsidR="00020EF3" w:rsidRPr="00020EF3">
        <w:rPr>
          <w:sz w:val="20"/>
          <w:szCs w:val="20"/>
          <w:lang w:val="nl-NL"/>
        </w:rPr>
        <w:br/>
        <w:t>Een in</w:t>
      </w:r>
      <w:bookmarkStart w:id="0" w:name="_GoBack"/>
      <w:bookmarkEnd w:id="0"/>
      <w:r w:rsidR="00020EF3" w:rsidRPr="00020EF3">
        <w:rPr>
          <w:sz w:val="20"/>
          <w:szCs w:val="20"/>
          <w:lang w:val="nl-NL"/>
        </w:rPr>
        <w:t>dringend verhaal van een ervaringsdeskundige die in haar jeugd verkracht werd. Met haar persoonlijke verhaal wil ze slachtoffers en professionals laten zien dat mensen met een ernstig trauma zeker kunnen genezen.</w:t>
      </w:r>
      <w:r w:rsidR="00020EF3">
        <w:rPr>
          <w:sz w:val="20"/>
          <w:szCs w:val="20"/>
          <w:lang w:val="nl-NL"/>
        </w:rPr>
        <w:t xml:space="preserve"> </w:t>
      </w:r>
      <w:r w:rsidR="00020EF3" w:rsidRPr="005C2A86">
        <w:rPr>
          <w:sz w:val="20"/>
          <w:szCs w:val="20"/>
          <w:lang w:val="nl-NL"/>
        </w:rPr>
        <w:br/>
      </w:r>
      <w:r w:rsidR="00020EF3" w:rsidRPr="00020EF3">
        <w:rPr>
          <w:i/>
          <w:sz w:val="20"/>
          <w:szCs w:val="20"/>
          <w:lang w:val="nl-NL"/>
        </w:rPr>
        <w:t>S</w:t>
      </w:r>
      <w:r w:rsidR="00BE3447" w:rsidRPr="00020EF3">
        <w:rPr>
          <w:i/>
          <w:sz w:val="20"/>
          <w:szCs w:val="20"/>
          <w:lang w:val="nl-NL"/>
        </w:rPr>
        <w:t xml:space="preserve">preker: </w:t>
      </w:r>
      <w:r w:rsidR="005B2E08" w:rsidRPr="00020EF3">
        <w:rPr>
          <w:i/>
          <w:sz w:val="20"/>
          <w:szCs w:val="20"/>
          <w:lang w:val="nl-NL"/>
        </w:rPr>
        <w:t>Iene Noorlander, ervaringsdeskundige</w:t>
      </w:r>
      <w:r w:rsidR="00BE3447">
        <w:rPr>
          <w:i/>
          <w:sz w:val="20"/>
          <w:szCs w:val="20"/>
          <w:lang w:val="nl-NL"/>
        </w:rPr>
        <w:t xml:space="preserve"> </w:t>
      </w:r>
      <w:r w:rsidR="00895323">
        <w:rPr>
          <w:b/>
          <w:sz w:val="20"/>
          <w:szCs w:val="20"/>
          <w:lang w:val="nl-NL"/>
        </w:rPr>
        <w:br/>
      </w:r>
    </w:p>
    <w:p w:rsidR="003C738F" w:rsidRDefault="00F651C7" w:rsidP="00DD777C">
      <w:pPr>
        <w:spacing w:line="276" w:lineRule="auto"/>
        <w:ind w:left="720" w:hanging="720"/>
        <w:rPr>
          <w:sz w:val="20"/>
          <w:szCs w:val="20"/>
          <w:lang w:val="nl-NL"/>
        </w:rPr>
      </w:pPr>
      <w:r>
        <w:rPr>
          <w:sz w:val="20"/>
          <w:szCs w:val="20"/>
          <w:lang w:val="nl-NL"/>
        </w:rPr>
        <w:lastRenderedPageBreak/>
        <w:t>11.15</w:t>
      </w:r>
      <w:r w:rsidR="003C738F" w:rsidRPr="003C738F">
        <w:rPr>
          <w:sz w:val="20"/>
          <w:szCs w:val="20"/>
          <w:lang w:val="nl-NL"/>
        </w:rPr>
        <w:tab/>
      </w:r>
      <w:r w:rsidR="003C738F" w:rsidRPr="00D33780">
        <w:rPr>
          <w:b/>
          <w:sz w:val="20"/>
          <w:szCs w:val="20"/>
          <w:lang w:val="nl-NL"/>
        </w:rPr>
        <w:t>Ochtendpauze</w:t>
      </w:r>
    </w:p>
    <w:p w:rsidR="003C738F" w:rsidRDefault="003C738F" w:rsidP="00DD777C">
      <w:pPr>
        <w:spacing w:line="276" w:lineRule="auto"/>
        <w:ind w:left="720" w:hanging="720"/>
        <w:rPr>
          <w:sz w:val="20"/>
          <w:szCs w:val="20"/>
          <w:lang w:val="nl-NL"/>
        </w:rPr>
      </w:pPr>
    </w:p>
    <w:p w:rsidR="00ED2293" w:rsidRPr="00ED2293" w:rsidRDefault="00F651C7" w:rsidP="00ED2293">
      <w:pPr>
        <w:spacing w:line="276" w:lineRule="auto"/>
        <w:ind w:left="720" w:hanging="720"/>
        <w:rPr>
          <w:sz w:val="20"/>
          <w:szCs w:val="20"/>
          <w:lang w:val="nl-NL"/>
        </w:rPr>
      </w:pPr>
      <w:r>
        <w:rPr>
          <w:sz w:val="20"/>
          <w:szCs w:val="20"/>
          <w:lang w:val="nl-NL"/>
        </w:rPr>
        <w:t>11.45</w:t>
      </w:r>
      <w:r w:rsidR="0005456D">
        <w:rPr>
          <w:sz w:val="20"/>
          <w:szCs w:val="20"/>
          <w:lang w:val="nl-NL"/>
        </w:rPr>
        <w:tab/>
      </w:r>
      <w:r w:rsidR="00ED2293" w:rsidRPr="00ED2293">
        <w:rPr>
          <w:b/>
          <w:bCs/>
          <w:sz w:val="20"/>
          <w:szCs w:val="20"/>
          <w:lang w:val="nl-NL"/>
        </w:rPr>
        <w:t>Omgaan met online seksueel geweld bij jongeren</w:t>
      </w:r>
      <w:r w:rsidR="00ED2293" w:rsidRPr="00ED2293">
        <w:rPr>
          <w:sz w:val="20"/>
          <w:szCs w:val="20"/>
          <w:lang w:val="nl-NL"/>
        </w:rPr>
        <w:br/>
        <w:t xml:space="preserve">98% van de Nederlandse jongeren is in het bezit van een </w:t>
      </w:r>
      <w:proofErr w:type="spellStart"/>
      <w:r w:rsidR="00ED2293" w:rsidRPr="00ED2293">
        <w:rPr>
          <w:sz w:val="20"/>
          <w:szCs w:val="20"/>
          <w:lang w:val="nl-NL"/>
        </w:rPr>
        <w:t>smartphone</w:t>
      </w:r>
      <w:proofErr w:type="spellEnd"/>
      <w:r w:rsidR="00ED2293" w:rsidRPr="00ED2293">
        <w:rPr>
          <w:sz w:val="20"/>
          <w:szCs w:val="20"/>
          <w:lang w:val="nl-NL"/>
        </w:rPr>
        <w:t xml:space="preserve"> en actief op </w:t>
      </w:r>
      <w:proofErr w:type="spellStart"/>
      <w:r w:rsidR="00ED2293" w:rsidRPr="00ED2293">
        <w:rPr>
          <w:sz w:val="20"/>
          <w:szCs w:val="20"/>
          <w:lang w:val="nl-NL"/>
        </w:rPr>
        <w:t>social</w:t>
      </w:r>
      <w:proofErr w:type="spellEnd"/>
      <w:r w:rsidR="00ED2293" w:rsidRPr="00ED2293">
        <w:rPr>
          <w:sz w:val="20"/>
          <w:szCs w:val="20"/>
          <w:lang w:val="nl-NL"/>
        </w:rPr>
        <w:t xml:space="preserve"> media. Ze chatten en </w:t>
      </w:r>
      <w:proofErr w:type="spellStart"/>
      <w:r w:rsidR="00ED2293" w:rsidRPr="00ED2293">
        <w:rPr>
          <w:sz w:val="20"/>
          <w:szCs w:val="20"/>
          <w:lang w:val="nl-NL"/>
        </w:rPr>
        <w:t>liken</w:t>
      </w:r>
      <w:proofErr w:type="spellEnd"/>
      <w:r w:rsidR="00ED2293" w:rsidRPr="00ED2293">
        <w:rPr>
          <w:sz w:val="20"/>
          <w:szCs w:val="20"/>
          <w:lang w:val="nl-NL"/>
        </w:rPr>
        <w:t xml:space="preserve">, flirten, dagen uit en verkennen grenzen. Een deel van hun seksuele ontwikkeling vindt online plaats. Maar helaas kunnen ze ook met online seksueel geweld te maken krijgen, zoals </w:t>
      </w:r>
      <w:proofErr w:type="spellStart"/>
      <w:r w:rsidR="00ED2293" w:rsidRPr="00ED2293">
        <w:rPr>
          <w:sz w:val="20"/>
          <w:szCs w:val="20"/>
          <w:lang w:val="nl-NL"/>
        </w:rPr>
        <w:t>grooming</w:t>
      </w:r>
      <w:proofErr w:type="spellEnd"/>
      <w:r w:rsidR="00ED2293" w:rsidRPr="00ED2293">
        <w:rPr>
          <w:sz w:val="20"/>
          <w:szCs w:val="20"/>
          <w:lang w:val="nl-NL"/>
        </w:rPr>
        <w:t xml:space="preserve">, </w:t>
      </w:r>
      <w:proofErr w:type="spellStart"/>
      <w:r w:rsidR="00ED2293" w:rsidRPr="00ED2293">
        <w:rPr>
          <w:sz w:val="20"/>
          <w:szCs w:val="20"/>
          <w:lang w:val="nl-NL"/>
        </w:rPr>
        <w:t>sextortion</w:t>
      </w:r>
      <w:proofErr w:type="spellEnd"/>
      <w:r w:rsidR="00ED2293" w:rsidRPr="00ED2293">
        <w:rPr>
          <w:sz w:val="20"/>
          <w:szCs w:val="20"/>
          <w:lang w:val="nl-NL"/>
        </w:rPr>
        <w:t xml:space="preserve">, ongewilde </w:t>
      </w:r>
      <w:proofErr w:type="spellStart"/>
      <w:r w:rsidR="00ED2293" w:rsidRPr="00ED2293">
        <w:rPr>
          <w:sz w:val="20"/>
          <w:szCs w:val="20"/>
          <w:lang w:val="nl-NL"/>
        </w:rPr>
        <w:t>sexting</w:t>
      </w:r>
      <w:proofErr w:type="spellEnd"/>
      <w:r w:rsidR="00ED2293" w:rsidRPr="00ED2293">
        <w:rPr>
          <w:sz w:val="20"/>
          <w:szCs w:val="20"/>
          <w:lang w:val="nl-NL"/>
        </w:rPr>
        <w:t xml:space="preserve"> en wraakporno. Het meemaken van online seksueel geweld veroorzaakt psychische gevolgen als stress- en stemmingsklachten, schaamte en vastlopen op school en in het dagelijks leven. Hoe kun je jongeren weerbaar maken online? En waar heeft een jongere baat bij die te maken krijgt met online seksueel geweld?  </w:t>
      </w:r>
      <w:r w:rsidR="00ED2293" w:rsidRPr="00ED2293">
        <w:rPr>
          <w:sz w:val="20"/>
          <w:szCs w:val="20"/>
          <w:lang w:val="nl-NL"/>
        </w:rPr>
        <w:br/>
      </w:r>
      <w:r w:rsidR="00ED2293" w:rsidRPr="00ED2293">
        <w:rPr>
          <w:i/>
          <w:iCs/>
          <w:sz w:val="20"/>
          <w:szCs w:val="20"/>
          <w:lang w:val="nl-NL"/>
        </w:rPr>
        <w:t>Spreker: Marianne Cense, Senior onderzoeker Jongeren en seksualiteit, Rutgers</w:t>
      </w:r>
    </w:p>
    <w:p w:rsidR="0066259E" w:rsidRPr="003C738F" w:rsidRDefault="0066259E" w:rsidP="00B44A18">
      <w:pPr>
        <w:spacing w:line="276" w:lineRule="auto"/>
        <w:ind w:left="720" w:hanging="720"/>
        <w:rPr>
          <w:sz w:val="20"/>
          <w:szCs w:val="20"/>
          <w:lang w:val="nl-NL"/>
        </w:rPr>
      </w:pPr>
    </w:p>
    <w:p w:rsidR="00802A9E" w:rsidRDefault="00125A0E" w:rsidP="00802A9E">
      <w:pPr>
        <w:spacing w:line="276" w:lineRule="auto"/>
        <w:ind w:left="720" w:hanging="720"/>
        <w:rPr>
          <w:sz w:val="20"/>
          <w:szCs w:val="20"/>
          <w:lang w:val="nl-NL"/>
        </w:rPr>
      </w:pPr>
      <w:r w:rsidRPr="00FF3FD9">
        <w:rPr>
          <w:sz w:val="20"/>
          <w:szCs w:val="20"/>
          <w:lang w:val="nl-NL"/>
        </w:rPr>
        <w:t>1</w:t>
      </w:r>
      <w:r w:rsidR="00F651C7">
        <w:rPr>
          <w:sz w:val="20"/>
          <w:szCs w:val="20"/>
          <w:lang w:val="nl-NL"/>
        </w:rPr>
        <w:t>2.15</w:t>
      </w:r>
      <w:r w:rsidRPr="00FF3FD9">
        <w:rPr>
          <w:sz w:val="20"/>
          <w:szCs w:val="20"/>
          <w:lang w:val="nl-NL"/>
        </w:rPr>
        <w:tab/>
      </w:r>
      <w:r w:rsidR="00802A9E" w:rsidRPr="00802A9E">
        <w:rPr>
          <w:b/>
          <w:i/>
          <w:sz w:val="20"/>
          <w:szCs w:val="20"/>
          <w:lang w:val="nl-NL"/>
        </w:rPr>
        <w:t>‘Het is niet stoer’</w:t>
      </w:r>
      <w:r w:rsidR="000C77CD">
        <w:rPr>
          <w:b/>
          <w:sz w:val="20"/>
          <w:szCs w:val="20"/>
          <w:lang w:val="nl-NL"/>
        </w:rPr>
        <w:t>: Begeleiding bij seksueel geweld bij</w:t>
      </w:r>
      <w:r w:rsidR="00802A9E" w:rsidRPr="00802A9E">
        <w:rPr>
          <w:b/>
          <w:sz w:val="20"/>
          <w:szCs w:val="20"/>
          <w:lang w:val="nl-NL"/>
        </w:rPr>
        <w:t xml:space="preserve"> j</w:t>
      </w:r>
      <w:r w:rsidR="00CE037B">
        <w:rPr>
          <w:b/>
          <w:sz w:val="20"/>
          <w:szCs w:val="20"/>
          <w:lang w:val="nl-NL"/>
        </w:rPr>
        <w:t>onge mannen</w:t>
      </w:r>
      <w:r w:rsidR="00802A9E">
        <w:rPr>
          <w:b/>
          <w:sz w:val="20"/>
          <w:szCs w:val="20"/>
          <w:lang w:val="nl-NL"/>
        </w:rPr>
        <w:br/>
      </w:r>
      <w:r w:rsidR="00802A9E">
        <w:rPr>
          <w:sz w:val="20"/>
          <w:szCs w:val="20"/>
          <w:lang w:val="nl-NL"/>
        </w:rPr>
        <w:t xml:space="preserve">Er is weinig aandacht voor seksueel geweld bij jonge mannen. Mannen moeten stoer zijn en handelend optreden. Hun kwetsbaarheid wordt makkelijk weggewuifd. Maar wat als je als jonge man seksueel misbruikt wordt? </w:t>
      </w:r>
      <w:r w:rsidR="00CE037B">
        <w:rPr>
          <w:sz w:val="20"/>
          <w:szCs w:val="20"/>
          <w:lang w:val="nl-NL"/>
        </w:rPr>
        <w:t>Wat betekent dat voor het leven dat je leidt? In dit interview schetsen we aan de hand van waargebeurde verhalen de gevolgen van misbruik bij jonge mannen en gaan we in gesprek hoe je als hulpverlener deze groep kan begeleiden.</w:t>
      </w:r>
      <w:r w:rsidR="00CE037B">
        <w:rPr>
          <w:sz w:val="20"/>
          <w:szCs w:val="20"/>
          <w:lang w:val="nl-NL"/>
        </w:rPr>
        <w:br/>
      </w:r>
      <w:r w:rsidR="007934E4">
        <w:rPr>
          <w:i/>
          <w:sz w:val="20"/>
          <w:szCs w:val="20"/>
          <w:lang w:val="nl-NL"/>
        </w:rPr>
        <w:t>S</w:t>
      </w:r>
      <w:r w:rsidR="00193C27">
        <w:rPr>
          <w:i/>
          <w:sz w:val="20"/>
          <w:szCs w:val="20"/>
          <w:lang w:val="nl-NL"/>
        </w:rPr>
        <w:t xml:space="preserve">preker: </w:t>
      </w:r>
      <w:r w:rsidR="00CE037B" w:rsidRPr="00193C27">
        <w:rPr>
          <w:i/>
          <w:sz w:val="20"/>
          <w:szCs w:val="20"/>
          <w:lang w:val="nl-NL"/>
        </w:rPr>
        <w:t xml:space="preserve">Interview met Fiet van Beek, onderzoeker en auteur van ‘Het is niet stoer’ </w:t>
      </w:r>
      <w:r w:rsidR="00802A9E">
        <w:rPr>
          <w:sz w:val="20"/>
          <w:szCs w:val="20"/>
          <w:lang w:val="nl-NL"/>
        </w:rPr>
        <w:tab/>
      </w:r>
    </w:p>
    <w:p w:rsidR="00125A0E" w:rsidRPr="00FF3FD9" w:rsidRDefault="00F651C7" w:rsidP="00DD777C">
      <w:pPr>
        <w:spacing w:line="276" w:lineRule="auto"/>
        <w:rPr>
          <w:sz w:val="20"/>
          <w:szCs w:val="20"/>
          <w:lang w:val="nl-NL"/>
        </w:rPr>
      </w:pPr>
      <w:r>
        <w:rPr>
          <w:sz w:val="20"/>
          <w:szCs w:val="20"/>
          <w:lang w:val="nl-NL"/>
        </w:rPr>
        <w:t>12.45</w:t>
      </w:r>
      <w:r w:rsidR="00802A9E">
        <w:rPr>
          <w:sz w:val="20"/>
          <w:szCs w:val="20"/>
          <w:lang w:val="nl-NL"/>
        </w:rPr>
        <w:tab/>
      </w:r>
      <w:r w:rsidR="00125A0E" w:rsidRPr="00292E04">
        <w:rPr>
          <w:b/>
          <w:sz w:val="20"/>
          <w:szCs w:val="20"/>
          <w:lang w:val="nl-NL"/>
        </w:rPr>
        <w:t>Pauze</w:t>
      </w:r>
    </w:p>
    <w:p w:rsidR="00406FB1" w:rsidRDefault="006A4A67" w:rsidP="00352CDF">
      <w:pPr>
        <w:spacing w:line="276" w:lineRule="auto"/>
        <w:ind w:left="720" w:hanging="720"/>
        <w:rPr>
          <w:sz w:val="20"/>
          <w:szCs w:val="20"/>
          <w:lang w:val="nl-NL"/>
        </w:rPr>
      </w:pPr>
      <w:r>
        <w:rPr>
          <w:sz w:val="20"/>
          <w:szCs w:val="20"/>
          <w:lang w:val="nl-NL"/>
        </w:rPr>
        <w:t>13</w:t>
      </w:r>
      <w:r w:rsidR="00125A0E" w:rsidRPr="00FF3FD9">
        <w:rPr>
          <w:sz w:val="20"/>
          <w:szCs w:val="20"/>
          <w:lang w:val="nl-NL"/>
        </w:rPr>
        <w:t>.</w:t>
      </w:r>
      <w:r w:rsidR="00CE037B">
        <w:rPr>
          <w:sz w:val="20"/>
          <w:szCs w:val="20"/>
          <w:lang w:val="nl-NL"/>
        </w:rPr>
        <w:t>45</w:t>
      </w:r>
      <w:r w:rsidR="00CE037B">
        <w:rPr>
          <w:sz w:val="20"/>
          <w:szCs w:val="20"/>
          <w:lang w:val="nl-NL"/>
        </w:rPr>
        <w:tab/>
      </w:r>
      <w:r w:rsidR="007934E4" w:rsidRPr="007934E4">
        <w:rPr>
          <w:b/>
          <w:sz w:val="20"/>
          <w:szCs w:val="20"/>
          <w:lang w:val="nl-NL"/>
        </w:rPr>
        <w:t>Seksueel misbruik, en daarna?</w:t>
      </w:r>
      <w:r w:rsidR="000C77CD" w:rsidRPr="007934E4">
        <w:rPr>
          <w:b/>
          <w:sz w:val="20"/>
          <w:szCs w:val="20"/>
          <w:lang w:val="nl-NL"/>
        </w:rPr>
        <w:t xml:space="preserve"> interactieve </w:t>
      </w:r>
      <w:r w:rsidR="003E6940" w:rsidRPr="007934E4">
        <w:rPr>
          <w:b/>
          <w:sz w:val="20"/>
          <w:szCs w:val="20"/>
          <w:lang w:val="nl-NL"/>
        </w:rPr>
        <w:t>casuïstiek</w:t>
      </w:r>
      <w:r w:rsidR="00193C27" w:rsidRPr="007934E4">
        <w:rPr>
          <w:sz w:val="20"/>
          <w:szCs w:val="20"/>
          <w:lang w:val="nl-NL"/>
        </w:rPr>
        <w:br/>
        <w:t xml:space="preserve">Seksueel geweld bij jongeren speelt zich vaak af binnen het gezin of binnen een kring van bekenden. Slachtoffers zijn hierdoor extra kwetsbaar omdat ze zich in een afhankelijke positie bevinden ten opzichte van de dader. </w:t>
      </w:r>
      <w:r w:rsidR="007934E4">
        <w:rPr>
          <w:sz w:val="20"/>
          <w:szCs w:val="20"/>
          <w:lang w:val="nl-NL"/>
        </w:rPr>
        <w:t>Wat is er nodig voor</w:t>
      </w:r>
      <w:r w:rsidR="00352CDF" w:rsidRPr="007934E4">
        <w:rPr>
          <w:sz w:val="20"/>
          <w:szCs w:val="20"/>
          <w:lang w:val="nl-NL"/>
        </w:rPr>
        <w:t xml:space="preserve"> jongeren die na seksueel geweld weer terug moeten naar de omge</w:t>
      </w:r>
      <w:r w:rsidR="007934E4">
        <w:rPr>
          <w:sz w:val="20"/>
          <w:szCs w:val="20"/>
          <w:lang w:val="nl-NL"/>
        </w:rPr>
        <w:t xml:space="preserve">ving waar het geweld plaatsvond? </w:t>
      </w:r>
      <w:r w:rsidR="00352CDF" w:rsidRPr="007934E4">
        <w:rPr>
          <w:sz w:val="20"/>
          <w:szCs w:val="20"/>
          <w:lang w:val="nl-NL"/>
        </w:rPr>
        <w:t xml:space="preserve"> </w:t>
      </w:r>
      <w:r w:rsidR="00352CDF" w:rsidRPr="007934E4">
        <w:rPr>
          <w:sz w:val="20"/>
          <w:szCs w:val="20"/>
          <w:lang w:val="nl-NL"/>
        </w:rPr>
        <w:br/>
        <w:t xml:space="preserve">Aan de hand van concrete casussen </w:t>
      </w:r>
      <w:r w:rsidR="007934E4">
        <w:rPr>
          <w:sz w:val="20"/>
          <w:szCs w:val="20"/>
          <w:lang w:val="nl-NL"/>
        </w:rPr>
        <w:t xml:space="preserve">gaan we in op dit vraagstuk. </w:t>
      </w:r>
      <w:r w:rsidR="00352CDF" w:rsidRPr="007934E4">
        <w:rPr>
          <w:sz w:val="20"/>
          <w:szCs w:val="20"/>
          <w:lang w:val="nl-NL"/>
        </w:rPr>
        <w:br/>
      </w:r>
      <w:r w:rsidR="00BA1F1E" w:rsidRPr="00BA1F1E">
        <w:rPr>
          <w:i/>
          <w:sz w:val="20"/>
          <w:szCs w:val="20"/>
          <w:lang w:val="nl-NL"/>
        </w:rPr>
        <w:t>S</w:t>
      </w:r>
      <w:r w:rsidR="007934E4" w:rsidRPr="00BA1F1E">
        <w:rPr>
          <w:i/>
          <w:sz w:val="20"/>
          <w:szCs w:val="20"/>
          <w:lang w:val="nl-NL"/>
        </w:rPr>
        <w:t xml:space="preserve">preker: </w:t>
      </w:r>
      <w:r w:rsidR="00284009" w:rsidRPr="00BA1F1E">
        <w:rPr>
          <w:i/>
          <w:sz w:val="20"/>
          <w:szCs w:val="20"/>
          <w:lang w:val="nl-NL"/>
        </w:rPr>
        <w:t>Rogier van Luijk</w:t>
      </w:r>
      <w:r w:rsidR="001A556B" w:rsidRPr="00BA1F1E">
        <w:rPr>
          <w:i/>
          <w:sz w:val="20"/>
          <w:szCs w:val="20"/>
          <w:lang w:val="nl-NL"/>
        </w:rPr>
        <w:t>, I</w:t>
      </w:r>
      <w:r w:rsidR="00284009" w:rsidRPr="00BA1F1E">
        <w:rPr>
          <w:i/>
          <w:sz w:val="20"/>
          <w:szCs w:val="20"/>
          <w:lang w:val="nl-NL"/>
        </w:rPr>
        <w:t>O</w:t>
      </w:r>
      <w:r w:rsidR="001A556B" w:rsidRPr="00BA1F1E">
        <w:rPr>
          <w:i/>
          <w:sz w:val="20"/>
          <w:szCs w:val="20"/>
          <w:lang w:val="nl-NL"/>
        </w:rPr>
        <w:t>NO</w:t>
      </w:r>
      <w:r w:rsidR="00284009" w:rsidRPr="00BA1F1E">
        <w:rPr>
          <w:i/>
          <w:sz w:val="20"/>
          <w:szCs w:val="20"/>
          <w:lang w:val="nl-NL"/>
        </w:rPr>
        <w:t>I</w:t>
      </w:r>
      <w:r w:rsidR="007934E4">
        <w:rPr>
          <w:i/>
          <w:sz w:val="20"/>
          <w:szCs w:val="20"/>
          <w:lang w:val="nl-NL"/>
        </w:rPr>
        <w:t xml:space="preserve"> </w:t>
      </w:r>
    </w:p>
    <w:p w:rsidR="00406FB1" w:rsidRDefault="00352CDF" w:rsidP="00C12FC9">
      <w:pPr>
        <w:spacing w:line="276" w:lineRule="auto"/>
        <w:ind w:left="720" w:hanging="720"/>
        <w:rPr>
          <w:bCs/>
          <w:i/>
          <w:sz w:val="20"/>
          <w:szCs w:val="20"/>
          <w:lang w:val="nl-NL"/>
        </w:rPr>
      </w:pPr>
      <w:r>
        <w:rPr>
          <w:sz w:val="20"/>
          <w:szCs w:val="20"/>
          <w:lang w:val="nl-NL"/>
        </w:rPr>
        <w:t>14.30</w:t>
      </w:r>
      <w:r w:rsidR="00406FB1">
        <w:rPr>
          <w:sz w:val="20"/>
          <w:szCs w:val="20"/>
          <w:lang w:val="nl-NL"/>
        </w:rPr>
        <w:tab/>
      </w:r>
      <w:r w:rsidR="000C77CD">
        <w:rPr>
          <w:b/>
          <w:sz w:val="20"/>
          <w:szCs w:val="20"/>
          <w:lang w:val="nl-NL"/>
        </w:rPr>
        <w:t xml:space="preserve">In gesprek: seksualiteit bij </w:t>
      </w:r>
      <w:proofErr w:type="spellStart"/>
      <w:r w:rsidR="000C77CD">
        <w:rPr>
          <w:b/>
          <w:sz w:val="20"/>
          <w:szCs w:val="20"/>
          <w:lang w:val="nl-NL"/>
        </w:rPr>
        <w:t>lvb</w:t>
      </w:r>
      <w:proofErr w:type="spellEnd"/>
      <w:r w:rsidR="00C12FC9" w:rsidRPr="00C12FC9">
        <w:rPr>
          <w:b/>
          <w:sz w:val="20"/>
          <w:szCs w:val="20"/>
          <w:lang w:val="nl-NL"/>
        </w:rPr>
        <w:t xml:space="preserve"> jongeren</w:t>
      </w:r>
      <w:r w:rsidR="00C12FC9">
        <w:rPr>
          <w:sz w:val="20"/>
          <w:szCs w:val="20"/>
          <w:lang w:val="nl-NL"/>
        </w:rPr>
        <w:br/>
      </w:r>
      <w:proofErr w:type="spellStart"/>
      <w:r w:rsidR="00C12FC9" w:rsidRPr="00C12FC9">
        <w:rPr>
          <w:bCs/>
          <w:sz w:val="20"/>
          <w:szCs w:val="20"/>
          <w:lang w:val="nl-NL"/>
        </w:rPr>
        <w:t>Jongeren</w:t>
      </w:r>
      <w:proofErr w:type="spellEnd"/>
      <w:r w:rsidR="00C12FC9" w:rsidRPr="00C12FC9">
        <w:rPr>
          <w:bCs/>
          <w:sz w:val="20"/>
          <w:szCs w:val="20"/>
          <w:lang w:val="nl-NL"/>
        </w:rPr>
        <w:t xml:space="preserve"> met een licht verstandelijke beperking (LVB) lopen minimaal vier keer zoveel kans op het meemaken van seksueel geweld als anderen</w:t>
      </w:r>
      <w:r w:rsidR="00C12FC9">
        <w:rPr>
          <w:bCs/>
          <w:sz w:val="20"/>
          <w:szCs w:val="20"/>
          <w:lang w:val="nl-NL"/>
        </w:rPr>
        <w:t xml:space="preserve">. </w:t>
      </w:r>
      <w:r w:rsidR="00C12FC9" w:rsidRPr="00C12FC9">
        <w:rPr>
          <w:bCs/>
          <w:sz w:val="20"/>
          <w:szCs w:val="20"/>
          <w:lang w:val="nl-NL"/>
        </w:rPr>
        <w:t>Niet alleen de kans op seksueel misbruik is o</w:t>
      </w:r>
      <w:r w:rsidR="00C12FC9">
        <w:rPr>
          <w:bCs/>
          <w:sz w:val="20"/>
          <w:szCs w:val="20"/>
          <w:lang w:val="nl-NL"/>
        </w:rPr>
        <w:t>nder deze jongeren veel groter,</w:t>
      </w:r>
      <w:r w:rsidR="00C12FC9" w:rsidRPr="00C12FC9">
        <w:rPr>
          <w:bCs/>
          <w:sz w:val="20"/>
          <w:szCs w:val="20"/>
          <w:lang w:val="nl-NL"/>
        </w:rPr>
        <w:t xml:space="preserve"> zij maken ook meer ernstige en herhalende vormen van seksueel misbruik mee. Vanwege hun beperkte cognitieve en adaptieve vaardigheden hebben zij bovendien een verhoogde kans een posttraumatische stressstoornis te ontwikkelen.</w:t>
      </w:r>
      <w:r w:rsidR="00C12FC9">
        <w:rPr>
          <w:bCs/>
          <w:sz w:val="20"/>
          <w:szCs w:val="20"/>
          <w:lang w:val="nl-NL"/>
        </w:rPr>
        <w:t xml:space="preserve"> Hoe ga je met deze groep in gesprek over </w:t>
      </w:r>
      <w:r w:rsidR="00C12FC9" w:rsidRPr="00C12FC9">
        <w:rPr>
          <w:bCs/>
          <w:sz w:val="20"/>
          <w:szCs w:val="20"/>
          <w:lang w:val="nl-NL"/>
        </w:rPr>
        <w:t>seksualiteit en mogelijke nare ervaringen</w:t>
      </w:r>
      <w:r w:rsidR="00C12FC9">
        <w:rPr>
          <w:bCs/>
          <w:sz w:val="20"/>
          <w:szCs w:val="20"/>
          <w:lang w:val="nl-NL"/>
        </w:rPr>
        <w:t xml:space="preserve">? Aan de hand van casussen krijg je concrete handvatten voor de omgang met </w:t>
      </w:r>
      <w:proofErr w:type="spellStart"/>
      <w:r w:rsidR="00C12FC9">
        <w:rPr>
          <w:bCs/>
          <w:sz w:val="20"/>
          <w:szCs w:val="20"/>
          <w:lang w:val="nl-NL"/>
        </w:rPr>
        <w:t>lvb</w:t>
      </w:r>
      <w:proofErr w:type="spellEnd"/>
      <w:r w:rsidR="00C12FC9">
        <w:rPr>
          <w:bCs/>
          <w:sz w:val="20"/>
          <w:szCs w:val="20"/>
          <w:lang w:val="nl-NL"/>
        </w:rPr>
        <w:t xml:space="preserve"> jongeren die te maken hebben met seksueel geweld.</w:t>
      </w:r>
      <w:r w:rsidR="00C12FC9">
        <w:rPr>
          <w:bCs/>
          <w:sz w:val="20"/>
          <w:szCs w:val="20"/>
          <w:lang w:val="nl-NL"/>
        </w:rPr>
        <w:br/>
      </w:r>
      <w:r w:rsidR="003777C6" w:rsidRPr="003777C6">
        <w:rPr>
          <w:bCs/>
          <w:i/>
          <w:sz w:val="20"/>
          <w:szCs w:val="20"/>
          <w:lang w:val="nl-NL"/>
        </w:rPr>
        <w:t>S</w:t>
      </w:r>
      <w:r w:rsidR="00B346DD" w:rsidRPr="003777C6">
        <w:rPr>
          <w:bCs/>
          <w:i/>
          <w:sz w:val="20"/>
          <w:szCs w:val="20"/>
          <w:lang w:val="nl-NL"/>
        </w:rPr>
        <w:t>preker: Jolanda Bergsma, trainer en consulent seksualiteit MEE</w:t>
      </w:r>
    </w:p>
    <w:p w:rsidR="000C77CD" w:rsidRPr="00C12FC9" w:rsidRDefault="000C77CD" w:rsidP="00C12FC9">
      <w:pPr>
        <w:spacing w:line="276" w:lineRule="auto"/>
        <w:ind w:left="720" w:hanging="720"/>
        <w:rPr>
          <w:i/>
          <w:sz w:val="20"/>
          <w:szCs w:val="20"/>
          <w:lang w:val="nl-NL"/>
        </w:rPr>
      </w:pPr>
    </w:p>
    <w:p w:rsidR="00B828C3" w:rsidRDefault="00352CDF" w:rsidP="000C77CD">
      <w:pPr>
        <w:spacing w:line="276" w:lineRule="auto"/>
        <w:ind w:left="720" w:hanging="720"/>
        <w:rPr>
          <w:sz w:val="20"/>
          <w:szCs w:val="20"/>
          <w:lang w:val="nl-NL"/>
        </w:rPr>
      </w:pPr>
      <w:r>
        <w:rPr>
          <w:sz w:val="20"/>
          <w:szCs w:val="20"/>
          <w:lang w:val="nl-NL"/>
        </w:rPr>
        <w:t>15.1</w:t>
      </w:r>
      <w:r w:rsidR="00406FB1">
        <w:rPr>
          <w:sz w:val="20"/>
          <w:szCs w:val="20"/>
          <w:lang w:val="nl-NL"/>
        </w:rPr>
        <w:t>5</w:t>
      </w:r>
      <w:r w:rsidR="00406FB1" w:rsidRPr="00B828C3">
        <w:rPr>
          <w:b/>
          <w:sz w:val="20"/>
          <w:szCs w:val="20"/>
          <w:lang w:val="nl-NL"/>
        </w:rPr>
        <w:tab/>
      </w:r>
      <w:r w:rsidR="00B828C3" w:rsidRPr="00B828C3">
        <w:rPr>
          <w:b/>
          <w:sz w:val="20"/>
          <w:szCs w:val="20"/>
          <w:lang w:val="nl-NL"/>
        </w:rPr>
        <w:t>Pauze</w:t>
      </w:r>
    </w:p>
    <w:p w:rsidR="00B828C3" w:rsidRDefault="00B828C3" w:rsidP="000C77CD">
      <w:pPr>
        <w:spacing w:line="276" w:lineRule="auto"/>
        <w:ind w:left="720" w:hanging="720"/>
        <w:rPr>
          <w:sz w:val="20"/>
          <w:szCs w:val="20"/>
          <w:lang w:val="nl-NL"/>
        </w:rPr>
      </w:pPr>
    </w:p>
    <w:p w:rsidR="00AC1641" w:rsidRPr="003E0F6C" w:rsidRDefault="00B828C3" w:rsidP="003E0F6C">
      <w:pPr>
        <w:spacing w:line="276" w:lineRule="auto"/>
        <w:ind w:left="720" w:hanging="720"/>
        <w:rPr>
          <w:sz w:val="20"/>
          <w:szCs w:val="20"/>
          <w:lang w:val="nl-NL"/>
        </w:rPr>
      </w:pPr>
      <w:r>
        <w:rPr>
          <w:sz w:val="20"/>
          <w:szCs w:val="20"/>
          <w:lang w:val="nl-NL"/>
        </w:rPr>
        <w:lastRenderedPageBreak/>
        <w:t>15.30</w:t>
      </w:r>
      <w:r>
        <w:rPr>
          <w:sz w:val="20"/>
          <w:szCs w:val="20"/>
          <w:lang w:val="nl-NL"/>
        </w:rPr>
        <w:tab/>
      </w:r>
      <w:r w:rsidR="003E0F6C" w:rsidRPr="003E0F6C">
        <w:rPr>
          <w:b/>
          <w:bCs/>
          <w:iCs/>
          <w:sz w:val="20"/>
          <w:szCs w:val="20"/>
          <w:lang w:val="nl-NL"/>
        </w:rPr>
        <w:t>Succesvolle interventies bij trauma</w:t>
      </w:r>
      <w:r w:rsidR="003E0F6C" w:rsidRPr="003E0F6C">
        <w:rPr>
          <w:b/>
          <w:bCs/>
          <w:iCs/>
          <w:sz w:val="20"/>
          <w:szCs w:val="20"/>
          <w:lang w:val="nl-NL"/>
        </w:rPr>
        <w:br/>
      </w:r>
      <w:r w:rsidR="003E0F6C" w:rsidRPr="003E0F6C">
        <w:rPr>
          <w:iCs/>
          <w:sz w:val="20"/>
          <w:szCs w:val="20"/>
          <w:lang w:val="nl-NL"/>
        </w:rPr>
        <w:t>Seksueel geweld kan diepe sporen na laten in het leven van jongeren. Zij verzwijgen het misbruik vaak, willen een ander hier niet mee belasten en ervaren schaamte- en schuldgevoelens over wat hen is overkomen. Ook kan de dader de jongere bedreigen en veroorzaken die bedreigingen veel angst om over het misbruik te praten. Jongeren kunnen lichamelijke klachten ontwikkelen, bang of depressief worden of gaan ontremd gedrag vertonen. Hoe krijg je zicht op seksueel geweld en de impact die dit kan hebben? Tijdens deze lezing gaan we hier op in en zullen we bespreken hoe jongeren het vertrouwen in zichzelf en anderen kunnen herstellen, angst verminderen en voorkomen dat  seksueel geweld het leven blijft overheersen.</w:t>
      </w:r>
      <w:r w:rsidR="003E0F6C">
        <w:rPr>
          <w:sz w:val="20"/>
          <w:szCs w:val="20"/>
          <w:lang w:val="nl-NL"/>
        </w:rPr>
        <w:br/>
      </w:r>
      <w:r w:rsidR="00C85166" w:rsidRPr="00C85166">
        <w:rPr>
          <w:i/>
          <w:sz w:val="20"/>
          <w:szCs w:val="20"/>
          <w:lang w:val="nl-NL"/>
        </w:rPr>
        <w:t>Spreker: Rik Knipschild, GZ-psycholoog en Psychotraumatherapeut jeugdpsychiatrie</w:t>
      </w:r>
    </w:p>
    <w:p w:rsidR="00AC1641" w:rsidRPr="00F71D1F" w:rsidRDefault="00DD777C" w:rsidP="00DD777C">
      <w:pPr>
        <w:spacing w:line="276" w:lineRule="auto"/>
        <w:rPr>
          <w:b/>
          <w:sz w:val="20"/>
          <w:szCs w:val="20"/>
          <w:lang w:val="nl-NL"/>
        </w:rPr>
      </w:pPr>
      <w:r>
        <w:rPr>
          <w:sz w:val="20"/>
          <w:szCs w:val="20"/>
          <w:lang w:val="nl-NL"/>
        </w:rPr>
        <w:t>16.</w:t>
      </w:r>
      <w:r w:rsidR="00B828C3">
        <w:rPr>
          <w:sz w:val="20"/>
          <w:szCs w:val="20"/>
          <w:lang w:val="nl-NL"/>
        </w:rPr>
        <w:t>15</w:t>
      </w:r>
      <w:r w:rsidR="00B828C3">
        <w:rPr>
          <w:sz w:val="20"/>
          <w:szCs w:val="20"/>
          <w:lang w:val="nl-NL"/>
        </w:rPr>
        <w:tab/>
      </w:r>
      <w:r w:rsidR="00125A0E" w:rsidRPr="00292E04">
        <w:rPr>
          <w:b/>
          <w:sz w:val="20"/>
          <w:szCs w:val="20"/>
          <w:lang w:val="nl-NL"/>
        </w:rPr>
        <w:t>Netwerkborrel</w:t>
      </w:r>
    </w:p>
    <w:p w:rsidR="00125A0E" w:rsidRPr="000017A8" w:rsidRDefault="00F71D1F" w:rsidP="00DD777C">
      <w:pPr>
        <w:spacing w:line="276" w:lineRule="auto"/>
        <w:rPr>
          <w:sz w:val="20"/>
          <w:szCs w:val="20"/>
          <w:lang w:val="nl-NL"/>
        </w:rPr>
      </w:pPr>
      <w:r>
        <w:rPr>
          <w:sz w:val="20"/>
          <w:szCs w:val="20"/>
          <w:lang w:val="nl-NL"/>
        </w:rPr>
        <w:t>16.45</w:t>
      </w:r>
      <w:r w:rsidR="00125A0E" w:rsidRPr="00FF3FD9">
        <w:rPr>
          <w:sz w:val="20"/>
          <w:szCs w:val="20"/>
          <w:lang w:val="nl-NL"/>
        </w:rPr>
        <w:tab/>
      </w:r>
      <w:r w:rsidR="00125A0E" w:rsidRPr="00292E04">
        <w:rPr>
          <w:b/>
          <w:sz w:val="20"/>
          <w:szCs w:val="20"/>
          <w:lang w:val="nl-NL"/>
        </w:rPr>
        <w:t>Einde</w:t>
      </w:r>
    </w:p>
    <w:sectPr w:rsidR="00125A0E" w:rsidRPr="000017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575"/>
    <w:multiLevelType w:val="multilevel"/>
    <w:tmpl w:val="2B00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53BFE"/>
    <w:multiLevelType w:val="hybridMultilevel"/>
    <w:tmpl w:val="703C4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0E"/>
    <w:rsid w:val="000017A8"/>
    <w:rsid w:val="00020EF3"/>
    <w:rsid w:val="00034FA4"/>
    <w:rsid w:val="00051BE7"/>
    <w:rsid w:val="0005456D"/>
    <w:rsid w:val="0005479E"/>
    <w:rsid w:val="00093F90"/>
    <w:rsid w:val="000B29E5"/>
    <w:rsid w:val="000B588D"/>
    <w:rsid w:val="000C77CD"/>
    <w:rsid w:val="00125A0E"/>
    <w:rsid w:val="00183521"/>
    <w:rsid w:val="00193C27"/>
    <w:rsid w:val="001A556B"/>
    <w:rsid w:val="001B689D"/>
    <w:rsid w:val="001B6EF1"/>
    <w:rsid w:val="001D0526"/>
    <w:rsid w:val="002658B2"/>
    <w:rsid w:val="00284009"/>
    <w:rsid w:val="00292E04"/>
    <w:rsid w:val="002A1087"/>
    <w:rsid w:val="002A7084"/>
    <w:rsid w:val="002B57F6"/>
    <w:rsid w:val="002C0EAA"/>
    <w:rsid w:val="002D4149"/>
    <w:rsid w:val="002E7E5A"/>
    <w:rsid w:val="002F0B16"/>
    <w:rsid w:val="003470FD"/>
    <w:rsid w:val="00352CDF"/>
    <w:rsid w:val="00364E70"/>
    <w:rsid w:val="0036650C"/>
    <w:rsid w:val="003777C6"/>
    <w:rsid w:val="00395FCF"/>
    <w:rsid w:val="003A401D"/>
    <w:rsid w:val="003B79C5"/>
    <w:rsid w:val="003C738F"/>
    <w:rsid w:val="003D26D0"/>
    <w:rsid w:val="003E0F6C"/>
    <w:rsid w:val="003E65E3"/>
    <w:rsid w:val="003E6940"/>
    <w:rsid w:val="00406FB1"/>
    <w:rsid w:val="004314CB"/>
    <w:rsid w:val="00443180"/>
    <w:rsid w:val="0044709D"/>
    <w:rsid w:val="00476A35"/>
    <w:rsid w:val="004C380D"/>
    <w:rsid w:val="00501DE6"/>
    <w:rsid w:val="00530344"/>
    <w:rsid w:val="00585837"/>
    <w:rsid w:val="0059670C"/>
    <w:rsid w:val="005B2E08"/>
    <w:rsid w:val="005D47C1"/>
    <w:rsid w:val="005E789A"/>
    <w:rsid w:val="00600A1D"/>
    <w:rsid w:val="0066259E"/>
    <w:rsid w:val="00671A4A"/>
    <w:rsid w:val="00674093"/>
    <w:rsid w:val="006A4A67"/>
    <w:rsid w:val="006E411A"/>
    <w:rsid w:val="00707217"/>
    <w:rsid w:val="0070784C"/>
    <w:rsid w:val="00721637"/>
    <w:rsid w:val="00733702"/>
    <w:rsid w:val="00737039"/>
    <w:rsid w:val="00741F01"/>
    <w:rsid w:val="00743B40"/>
    <w:rsid w:val="0074526D"/>
    <w:rsid w:val="00775660"/>
    <w:rsid w:val="007834DC"/>
    <w:rsid w:val="007934E4"/>
    <w:rsid w:val="007A1955"/>
    <w:rsid w:val="00802A9E"/>
    <w:rsid w:val="0081177C"/>
    <w:rsid w:val="00824C5B"/>
    <w:rsid w:val="00856EC7"/>
    <w:rsid w:val="00895323"/>
    <w:rsid w:val="008A1BED"/>
    <w:rsid w:val="008A4442"/>
    <w:rsid w:val="008B2E88"/>
    <w:rsid w:val="008C775E"/>
    <w:rsid w:val="008E011D"/>
    <w:rsid w:val="0090525D"/>
    <w:rsid w:val="009053E8"/>
    <w:rsid w:val="009160CF"/>
    <w:rsid w:val="009266EC"/>
    <w:rsid w:val="00927C99"/>
    <w:rsid w:val="00942960"/>
    <w:rsid w:val="00950A3B"/>
    <w:rsid w:val="00954F0F"/>
    <w:rsid w:val="009623BF"/>
    <w:rsid w:val="00990EC1"/>
    <w:rsid w:val="009D17D7"/>
    <w:rsid w:val="00A06964"/>
    <w:rsid w:val="00A9713F"/>
    <w:rsid w:val="00AB490C"/>
    <w:rsid w:val="00AC1641"/>
    <w:rsid w:val="00AF75A9"/>
    <w:rsid w:val="00B05D83"/>
    <w:rsid w:val="00B10794"/>
    <w:rsid w:val="00B346DD"/>
    <w:rsid w:val="00B44A18"/>
    <w:rsid w:val="00B828C3"/>
    <w:rsid w:val="00BA1F1E"/>
    <w:rsid w:val="00BC3664"/>
    <w:rsid w:val="00BC57C6"/>
    <w:rsid w:val="00BE3447"/>
    <w:rsid w:val="00C12FC9"/>
    <w:rsid w:val="00C134E3"/>
    <w:rsid w:val="00C14E3F"/>
    <w:rsid w:val="00C62104"/>
    <w:rsid w:val="00C6306D"/>
    <w:rsid w:val="00C76945"/>
    <w:rsid w:val="00C85166"/>
    <w:rsid w:val="00C87C85"/>
    <w:rsid w:val="00CC219D"/>
    <w:rsid w:val="00CD3958"/>
    <w:rsid w:val="00CE037B"/>
    <w:rsid w:val="00D14424"/>
    <w:rsid w:val="00D30FFC"/>
    <w:rsid w:val="00D33780"/>
    <w:rsid w:val="00D66F8E"/>
    <w:rsid w:val="00D67FA1"/>
    <w:rsid w:val="00D718CA"/>
    <w:rsid w:val="00D833BF"/>
    <w:rsid w:val="00D93259"/>
    <w:rsid w:val="00DB6B58"/>
    <w:rsid w:val="00DD777C"/>
    <w:rsid w:val="00DE6AE4"/>
    <w:rsid w:val="00E54F5B"/>
    <w:rsid w:val="00E5722A"/>
    <w:rsid w:val="00E90588"/>
    <w:rsid w:val="00EC5E1E"/>
    <w:rsid w:val="00ED2293"/>
    <w:rsid w:val="00F0315B"/>
    <w:rsid w:val="00F15331"/>
    <w:rsid w:val="00F16A72"/>
    <w:rsid w:val="00F2111F"/>
    <w:rsid w:val="00F40A1A"/>
    <w:rsid w:val="00F651C7"/>
    <w:rsid w:val="00F71D1F"/>
    <w:rsid w:val="00F83FE0"/>
    <w:rsid w:val="00F95EAB"/>
    <w:rsid w:val="00FC0FE6"/>
    <w:rsid w:val="00FC36DE"/>
    <w:rsid w:val="00FC663D"/>
    <w:rsid w:val="00FD26F1"/>
    <w:rsid w:val="00FD5AA4"/>
    <w:rsid w:val="00FE6D30"/>
    <w:rsid w:val="00FF3FD9"/>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3A401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nl-NL" w:eastAsia="nl-NL"/>
    </w:rPr>
  </w:style>
  <w:style w:type="paragraph" w:styleId="Geenafstand">
    <w:name w:val="No Spacing"/>
    <w:basedOn w:val="Standaard"/>
    <w:link w:val="GeenafstandChar"/>
    <w:uiPriority w:val="1"/>
    <w:qFormat/>
    <w:rsid w:val="00741F01"/>
    <w:pPr>
      <w:spacing w:after="0" w:line="240" w:lineRule="auto"/>
      <w:jc w:val="both"/>
    </w:pPr>
    <w:rPr>
      <w:rFonts w:eastAsiaTheme="minorEastAsia"/>
      <w:sz w:val="20"/>
      <w:szCs w:val="20"/>
      <w:lang w:val="nl-NL"/>
    </w:rPr>
  </w:style>
  <w:style w:type="character" w:customStyle="1" w:styleId="GeenafstandChar">
    <w:name w:val="Geen afstand Char"/>
    <w:basedOn w:val="Standaardalinea-lettertype"/>
    <w:link w:val="Geenafstand"/>
    <w:uiPriority w:val="1"/>
    <w:rsid w:val="00741F01"/>
    <w:rPr>
      <w:rFonts w:eastAsiaTheme="minorEastAsia"/>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3A401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nl-NL" w:eastAsia="nl-NL"/>
    </w:rPr>
  </w:style>
  <w:style w:type="paragraph" w:styleId="Geenafstand">
    <w:name w:val="No Spacing"/>
    <w:basedOn w:val="Standaard"/>
    <w:link w:val="GeenafstandChar"/>
    <w:uiPriority w:val="1"/>
    <w:qFormat/>
    <w:rsid w:val="00741F01"/>
    <w:pPr>
      <w:spacing w:after="0" w:line="240" w:lineRule="auto"/>
      <w:jc w:val="both"/>
    </w:pPr>
    <w:rPr>
      <w:rFonts w:eastAsiaTheme="minorEastAsia"/>
      <w:sz w:val="20"/>
      <w:szCs w:val="20"/>
      <w:lang w:val="nl-NL"/>
    </w:rPr>
  </w:style>
  <w:style w:type="character" w:customStyle="1" w:styleId="GeenafstandChar">
    <w:name w:val="Geen afstand Char"/>
    <w:basedOn w:val="Standaardalinea-lettertype"/>
    <w:link w:val="Geenafstand"/>
    <w:uiPriority w:val="1"/>
    <w:rsid w:val="00741F01"/>
    <w:rPr>
      <w:rFonts w:eastAsiaTheme="minorEastAsia"/>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39591">
      <w:bodyDiv w:val="1"/>
      <w:marLeft w:val="0"/>
      <w:marRight w:val="0"/>
      <w:marTop w:val="0"/>
      <w:marBottom w:val="0"/>
      <w:divBdr>
        <w:top w:val="none" w:sz="0" w:space="0" w:color="auto"/>
        <w:left w:val="none" w:sz="0" w:space="0" w:color="auto"/>
        <w:bottom w:val="none" w:sz="0" w:space="0" w:color="auto"/>
        <w:right w:val="none" w:sz="0" w:space="0" w:color="auto"/>
      </w:divBdr>
      <w:divsChild>
        <w:div w:id="2056000641">
          <w:marLeft w:val="0"/>
          <w:marRight w:val="0"/>
          <w:marTop w:val="0"/>
          <w:marBottom w:val="0"/>
          <w:divBdr>
            <w:top w:val="none" w:sz="0" w:space="0" w:color="auto"/>
            <w:left w:val="none" w:sz="0" w:space="0" w:color="auto"/>
            <w:bottom w:val="none" w:sz="0" w:space="0" w:color="auto"/>
            <w:right w:val="none" w:sz="0" w:space="0" w:color="auto"/>
          </w:divBdr>
          <w:divsChild>
            <w:div w:id="658267252">
              <w:marLeft w:val="0"/>
              <w:marRight w:val="0"/>
              <w:marTop w:val="0"/>
              <w:marBottom w:val="0"/>
              <w:divBdr>
                <w:top w:val="none" w:sz="0" w:space="0" w:color="auto"/>
                <w:left w:val="none" w:sz="0" w:space="0" w:color="auto"/>
                <w:bottom w:val="none" w:sz="0" w:space="0" w:color="auto"/>
                <w:right w:val="none" w:sz="0" w:space="0" w:color="auto"/>
              </w:divBdr>
              <w:divsChild>
                <w:div w:id="156649291">
                  <w:marLeft w:val="0"/>
                  <w:marRight w:val="0"/>
                  <w:marTop w:val="0"/>
                  <w:marBottom w:val="0"/>
                  <w:divBdr>
                    <w:top w:val="none" w:sz="0" w:space="0" w:color="auto"/>
                    <w:left w:val="none" w:sz="0" w:space="0" w:color="auto"/>
                    <w:bottom w:val="none" w:sz="0" w:space="0" w:color="auto"/>
                    <w:right w:val="none" w:sz="0" w:space="0" w:color="auto"/>
                  </w:divBdr>
                  <w:divsChild>
                    <w:div w:id="670447186">
                      <w:marLeft w:val="0"/>
                      <w:marRight w:val="0"/>
                      <w:marTop w:val="0"/>
                      <w:marBottom w:val="0"/>
                      <w:divBdr>
                        <w:top w:val="none" w:sz="0" w:space="0" w:color="auto"/>
                        <w:left w:val="none" w:sz="0" w:space="0" w:color="auto"/>
                        <w:bottom w:val="none" w:sz="0" w:space="0" w:color="auto"/>
                        <w:right w:val="none" w:sz="0" w:space="0" w:color="auto"/>
                      </w:divBdr>
                      <w:divsChild>
                        <w:div w:id="488791301">
                          <w:marLeft w:val="0"/>
                          <w:marRight w:val="0"/>
                          <w:marTop w:val="0"/>
                          <w:marBottom w:val="0"/>
                          <w:divBdr>
                            <w:top w:val="none" w:sz="0" w:space="0" w:color="auto"/>
                            <w:left w:val="none" w:sz="0" w:space="0" w:color="auto"/>
                            <w:bottom w:val="none" w:sz="0" w:space="0" w:color="auto"/>
                            <w:right w:val="none" w:sz="0" w:space="0" w:color="auto"/>
                          </w:divBdr>
                          <w:divsChild>
                            <w:div w:id="2039965494">
                              <w:marLeft w:val="-150"/>
                              <w:marRight w:val="-150"/>
                              <w:marTop w:val="0"/>
                              <w:marBottom w:val="0"/>
                              <w:divBdr>
                                <w:top w:val="none" w:sz="0" w:space="0" w:color="auto"/>
                                <w:left w:val="none" w:sz="0" w:space="0" w:color="auto"/>
                                <w:bottom w:val="none" w:sz="0" w:space="0" w:color="auto"/>
                                <w:right w:val="none" w:sz="0" w:space="0" w:color="auto"/>
                              </w:divBdr>
                              <w:divsChild>
                                <w:div w:id="2146266993">
                                  <w:marLeft w:val="0"/>
                                  <w:marRight w:val="0"/>
                                  <w:marTop w:val="0"/>
                                  <w:marBottom w:val="0"/>
                                  <w:divBdr>
                                    <w:top w:val="none" w:sz="0" w:space="0" w:color="auto"/>
                                    <w:left w:val="none" w:sz="0" w:space="0" w:color="auto"/>
                                    <w:bottom w:val="none" w:sz="0" w:space="0" w:color="auto"/>
                                    <w:right w:val="none" w:sz="0" w:space="0" w:color="auto"/>
                                  </w:divBdr>
                                  <w:divsChild>
                                    <w:div w:id="1591816178">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778843">
      <w:bodyDiv w:val="1"/>
      <w:marLeft w:val="0"/>
      <w:marRight w:val="0"/>
      <w:marTop w:val="0"/>
      <w:marBottom w:val="0"/>
      <w:divBdr>
        <w:top w:val="none" w:sz="0" w:space="0" w:color="auto"/>
        <w:left w:val="none" w:sz="0" w:space="0" w:color="auto"/>
        <w:bottom w:val="none" w:sz="0" w:space="0" w:color="auto"/>
        <w:right w:val="none" w:sz="0" w:space="0" w:color="auto"/>
      </w:divBdr>
    </w:div>
    <w:div w:id="650913598">
      <w:bodyDiv w:val="1"/>
      <w:marLeft w:val="0"/>
      <w:marRight w:val="0"/>
      <w:marTop w:val="0"/>
      <w:marBottom w:val="0"/>
      <w:divBdr>
        <w:top w:val="none" w:sz="0" w:space="0" w:color="auto"/>
        <w:left w:val="none" w:sz="0" w:space="0" w:color="auto"/>
        <w:bottom w:val="none" w:sz="0" w:space="0" w:color="auto"/>
        <w:right w:val="none" w:sz="0" w:space="0" w:color="auto"/>
      </w:divBdr>
      <w:divsChild>
        <w:div w:id="450168186">
          <w:marLeft w:val="0"/>
          <w:marRight w:val="0"/>
          <w:marTop w:val="0"/>
          <w:marBottom w:val="0"/>
          <w:divBdr>
            <w:top w:val="none" w:sz="0" w:space="0" w:color="auto"/>
            <w:left w:val="none" w:sz="0" w:space="0" w:color="auto"/>
            <w:bottom w:val="none" w:sz="0" w:space="0" w:color="auto"/>
            <w:right w:val="none" w:sz="0" w:space="0" w:color="auto"/>
          </w:divBdr>
          <w:divsChild>
            <w:div w:id="1355766684">
              <w:marLeft w:val="0"/>
              <w:marRight w:val="0"/>
              <w:marTop w:val="0"/>
              <w:marBottom w:val="0"/>
              <w:divBdr>
                <w:top w:val="none" w:sz="0" w:space="0" w:color="auto"/>
                <w:left w:val="none" w:sz="0" w:space="0" w:color="auto"/>
                <w:bottom w:val="none" w:sz="0" w:space="0" w:color="auto"/>
                <w:right w:val="none" w:sz="0" w:space="0" w:color="auto"/>
              </w:divBdr>
              <w:divsChild>
                <w:div w:id="954485003">
                  <w:marLeft w:val="0"/>
                  <w:marRight w:val="0"/>
                  <w:marTop w:val="0"/>
                  <w:marBottom w:val="0"/>
                  <w:divBdr>
                    <w:top w:val="none" w:sz="0" w:space="0" w:color="auto"/>
                    <w:left w:val="none" w:sz="0" w:space="0" w:color="auto"/>
                    <w:bottom w:val="none" w:sz="0" w:space="0" w:color="auto"/>
                    <w:right w:val="none" w:sz="0" w:space="0" w:color="auto"/>
                  </w:divBdr>
                  <w:divsChild>
                    <w:div w:id="500049570">
                      <w:marLeft w:val="0"/>
                      <w:marRight w:val="0"/>
                      <w:marTop w:val="0"/>
                      <w:marBottom w:val="0"/>
                      <w:divBdr>
                        <w:top w:val="none" w:sz="0" w:space="0" w:color="auto"/>
                        <w:left w:val="none" w:sz="0" w:space="0" w:color="auto"/>
                        <w:bottom w:val="none" w:sz="0" w:space="0" w:color="auto"/>
                        <w:right w:val="none" w:sz="0" w:space="0" w:color="auto"/>
                      </w:divBdr>
                      <w:divsChild>
                        <w:div w:id="250093170">
                          <w:marLeft w:val="0"/>
                          <w:marRight w:val="0"/>
                          <w:marTop w:val="0"/>
                          <w:marBottom w:val="0"/>
                          <w:divBdr>
                            <w:top w:val="none" w:sz="0" w:space="0" w:color="auto"/>
                            <w:left w:val="none" w:sz="0" w:space="0" w:color="auto"/>
                            <w:bottom w:val="none" w:sz="0" w:space="0" w:color="auto"/>
                            <w:right w:val="none" w:sz="0" w:space="0" w:color="auto"/>
                          </w:divBdr>
                          <w:divsChild>
                            <w:div w:id="1611669887">
                              <w:marLeft w:val="-150"/>
                              <w:marRight w:val="-150"/>
                              <w:marTop w:val="0"/>
                              <w:marBottom w:val="0"/>
                              <w:divBdr>
                                <w:top w:val="none" w:sz="0" w:space="0" w:color="auto"/>
                                <w:left w:val="none" w:sz="0" w:space="0" w:color="auto"/>
                                <w:bottom w:val="none" w:sz="0" w:space="0" w:color="auto"/>
                                <w:right w:val="none" w:sz="0" w:space="0" w:color="auto"/>
                              </w:divBdr>
                              <w:divsChild>
                                <w:div w:id="1805348434">
                                  <w:marLeft w:val="0"/>
                                  <w:marRight w:val="0"/>
                                  <w:marTop w:val="0"/>
                                  <w:marBottom w:val="0"/>
                                  <w:divBdr>
                                    <w:top w:val="none" w:sz="0" w:space="0" w:color="auto"/>
                                    <w:left w:val="none" w:sz="0" w:space="0" w:color="auto"/>
                                    <w:bottom w:val="none" w:sz="0" w:space="0" w:color="auto"/>
                                    <w:right w:val="none" w:sz="0" w:space="0" w:color="auto"/>
                                  </w:divBdr>
                                  <w:divsChild>
                                    <w:div w:id="877742078">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837567">
      <w:bodyDiv w:val="1"/>
      <w:marLeft w:val="0"/>
      <w:marRight w:val="0"/>
      <w:marTop w:val="0"/>
      <w:marBottom w:val="0"/>
      <w:divBdr>
        <w:top w:val="none" w:sz="0" w:space="0" w:color="auto"/>
        <w:left w:val="none" w:sz="0" w:space="0" w:color="auto"/>
        <w:bottom w:val="none" w:sz="0" w:space="0" w:color="auto"/>
        <w:right w:val="none" w:sz="0" w:space="0" w:color="auto"/>
      </w:divBdr>
    </w:div>
    <w:div w:id="1388264471">
      <w:bodyDiv w:val="1"/>
      <w:marLeft w:val="0"/>
      <w:marRight w:val="0"/>
      <w:marTop w:val="0"/>
      <w:marBottom w:val="0"/>
      <w:divBdr>
        <w:top w:val="none" w:sz="0" w:space="0" w:color="auto"/>
        <w:left w:val="none" w:sz="0" w:space="0" w:color="auto"/>
        <w:bottom w:val="none" w:sz="0" w:space="0" w:color="auto"/>
        <w:right w:val="none" w:sz="0" w:space="0" w:color="auto"/>
      </w:divBdr>
    </w:div>
    <w:div w:id="1622833252">
      <w:bodyDiv w:val="1"/>
      <w:marLeft w:val="0"/>
      <w:marRight w:val="0"/>
      <w:marTop w:val="0"/>
      <w:marBottom w:val="0"/>
      <w:divBdr>
        <w:top w:val="none" w:sz="0" w:space="0" w:color="auto"/>
        <w:left w:val="none" w:sz="0" w:space="0" w:color="auto"/>
        <w:bottom w:val="none" w:sz="0" w:space="0" w:color="auto"/>
        <w:right w:val="none" w:sz="0" w:space="0" w:color="auto"/>
      </w:divBdr>
    </w:div>
    <w:div w:id="17043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888</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Shannah Spoelstra</dc:creator>
  <cp:lastModifiedBy>de Jong, Lianne</cp:lastModifiedBy>
  <cp:revision>34</cp:revision>
  <dcterms:created xsi:type="dcterms:W3CDTF">2019-07-31T06:47:00Z</dcterms:created>
  <dcterms:modified xsi:type="dcterms:W3CDTF">2019-10-15T12:32:00Z</dcterms:modified>
</cp:coreProperties>
</file>